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32A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209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Циганській Мотроні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Циганській Мотроні Павлівні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20974">
        <w:rPr>
          <w:color w:val="000000"/>
          <w:sz w:val="28"/>
          <w:szCs w:val="28"/>
          <w:lang w:val="uk-UA"/>
        </w:rPr>
        <w:t xml:space="preserve"> ділянку загальною площею 0,72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Щаслива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3</w:t>
      </w:r>
      <w:r w:rsidR="003B3F32">
        <w:rPr>
          <w:color w:val="000000"/>
          <w:sz w:val="28"/>
          <w:szCs w:val="28"/>
          <w:lang w:val="uk-UA"/>
        </w:rPr>
        <w:t>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320974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20974">
        <w:rPr>
          <w:color w:val="000000"/>
          <w:sz w:val="28"/>
          <w:szCs w:val="28"/>
          <w:lang w:val="uk-UA"/>
        </w:rPr>
        <w:t xml:space="preserve">0,2700га для ведення особистого селянського господарства, що знаходиться за адресою: село Дашківці,  вул. Щаслива, 31, Вінницького району, Вінницької області; </w:t>
      </w:r>
    </w:p>
    <w:p w:rsidR="00320974" w:rsidRPr="00320974" w:rsidRDefault="00320974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0,2000га для ведення особистого селянського господарства, що знаходиться за адресою: село Дашківці,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320974">
        <w:rPr>
          <w:color w:val="000000"/>
          <w:sz w:val="28"/>
          <w:szCs w:val="28"/>
          <w:lang w:val="uk-UA"/>
        </w:rPr>
        <w:t>Циганській Мотроні Павлівні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r w:rsidR="00701661" w:rsidRPr="00320974">
        <w:rPr>
          <w:color w:val="000000"/>
          <w:sz w:val="28"/>
          <w:szCs w:val="28"/>
          <w:lang w:val="uk-UA"/>
        </w:rPr>
        <w:t>Дашківці,  вул. Щаслива, 31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701661">
        <w:rPr>
          <w:color w:val="000000"/>
          <w:sz w:val="28"/>
          <w:szCs w:val="28"/>
          <w:lang w:val="uk-UA"/>
        </w:rPr>
        <w:t>632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701661">
        <w:rPr>
          <w:color w:val="000000"/>
          <w:sz w:val="28"/>
          <w:szCs w:val="28"/>
          <w:lang w:val="uk-UA"/>
        </w:rPr>
        <w:t>Циганської Мотрони Павлівни</w:t>
      </w:r>
      <w:r w:rsidR="00010947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7D385F">
        <w:rPr>
          <w:color w:val="000000"/>
          <w:sz w:val="28"/>
          <w:szCs w:val="28"/>
          <w:lang w:val="uk-UA"/>
        </w:rPr>
        <w:t>14.11.2000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Циганській Мотроні Павлівні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 xml:space="preserve">Циганській Мотроні Павлівні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32A09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20974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CB31-7EA1-4B95-B9CF-34078E7E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2023-04-14T08:22:00Z</cp:lastPrinted>
  <dcterms:created xsi:type="dcterms:W3CDTF">2021-07-12T09:12:00Z</dcterms:created>
  <dcterms:modified xsi:type="dcterms:W3CDTF">2023-05-08T10:58:00Z</dcterms:modified>
</cp:coreProperties>
</file>